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92F" w:rsidRPr="002E192F" w:rsidRDefault="002E192F" w:rsidP="002E192F">
      <w:pPr>
        <w:rPr>
          <w:rFonts w:ascii="Times New Roman" w:hAnsi="Times New Roman" w:cs="Times New Roman"/>
          <w:sz w:val="28"/>
        </w:rPr>
      </w:pPr>
      <w:proofErr w:type="spellStart"/>
      <w:r w:rsidRPr="002E192F">
        <w:rPr>
          <w:rFonts w:ascii="Times New Roman" w:hAnsi="Times New Roman" w:cs="Times New Roman"/>
          <w:sz w:val="28"/>
        </w:rPr>
        <w:t>Ауызша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тақырыптар</w:t>
      </w:r>
      <w:proofErr w:type="spellEnd"/>
      <w:r w:rsidRPr="002E192F">
        <w:rPr>
          <w:rFonts w:ascii="Times New Roman" w:hAnsi="Times New Roman" w:cs="Times New Roman"/>
          <w:sz w:val="28"/>
        </w:rPr>
        <w:t>: «</w:t>
      </w:r>
      <w:proofErr w:type="spellStart"/>
      <w:r w:rsidRPr="002E192F">
        <w:rPr>
          <w:rFonts w:ascii="Times New Roman" w:hAnsi="Times New Roman" w:cs="Times New Roman"/>
          <w:sz w:val="28"/>
        </w:rPr>
        <w:t>Асинхронды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машиналар</w:t>
      </w:r>
      <w:proofErr w:type="spellEnd"/>
      <w:r w:rsidRPr="002E192F">
        <w:rPr>
          <w:rFonts w:ascii="Times New Roman" w:hAnsi="Times New Roman" w:cs="Times New Roman"/>
          <w:sz w:val="28"/>
        </w:rPr>
        <w:t>»</w:t>
      </w:r>
    </w:p>
    <w:p w:rsidR="002E192F" w:rsidRPr="002E192F" w:rsidRDefault="002E192F" w:rsidP="002E192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</w:t>
      </w:r>
      <w:bookmarkStart w:id="0" w:name="_GoBack"/>
      <w:bookmarkEnd w:id="0"/>
      <w:proofErr w:type="spellStart"/>
      <w:r w:rsidRPr="002E192F">
        <w:rPr>
          <w:rFonts w:ascii="Times New Roman" w:hAnsi="Times New Roman" w:cs="Times New Roman"/>
          <w:sz w:val="28"/>
        </w:rPr>
        <w:t>Асинхронды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қозғалтқыштардың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айналу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жиілігін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реттеу</w:t>
      </w:r>
      <w:proofErr w:type="spellEnd"/>
    </w:p>
    <w:p w:rsidR="002E192F" w:rsidRDefault="002E192F" w:rsidP="002E192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</w:t>
      </w:r>
      <w:proofErr w:type="spellStart"/>
      <w:r w:rsidRPr="002E192F">
        <w:rPr>
          <w:rFonts w:ascii="Times New Roman" w:hAnsi="Times New Roman" w:cs="Times New Roman"/>
          <w:sz w:val="28"/>
        </w:rPr>
        <w:t>Фазалық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роторы </w:t>
      </w:r>
      <w:proofErr w:type="spellStart"/>
      <w:r w:rsidRPr="002E192F">
        <w:rPr>
          <w:rFonts w:ascii="Times New Roman" w:hAnsi="Times New Roman" w:cs="Times New Roman"/>
          <w:sz w:val="28"/>
        </w:rPr>
        <w:t>және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қысқа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тұйықталған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роторы бар </w:t>
      </w:r>
      <w:proofErr w:type="spellStart"/>
      <w:r w:rsidRPr="002E192F">
        <w:rPr>
          <w:rFonts w:ascii="Times New Roman" w:hAnsi="Times New Roman" w:cs="Times New Roman"/>
          <w:sz w:val="28"/>
        </w:rPr>
        <w:t>асинхронды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қозғалтқыштарды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іске</w:t>
      </w:r>
      <w:proofErr w:type="spellEnd"/>
      <w:r w:rsidRPr="002E192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192F">
        <w:rPr>
          <w:rFonts w:ascii="Times New Roman" w:hAnsi="Times New Roman" w:cs="Times New Roman"/>
          <w:sz w:val="28"/>
        </w:rPr>
        <w:t>қосу</w:t>
      </w:r>
      <w:proofErr w:type="spellEnd"/>
    </w:p>
    <w:p w:rsidR="001B29F2" w:rsidRPr="00CA5D12" w:rsidRDefault="00CA5D12" w:rsidP="002E192F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Устные темы «</w:t>
      </w:r>
      <w:r w:rsidR="002F10D1">
        <w:rPr>
          <w:rFonts w:ascii="Times New Roman" w:hAnsi="Times New Roman" w:cs="Times New Roman"/>
          <w:sz w:val="28"/>
        </w:rPr>
        <w:t>Асинхронные машины</w:t>
      </w:r>
      <w:r w:rsidRPr="00CA5D12">
        <w:rPr>
          <w:rFonts w:ascii="Times New Roman" w:hAnsi="Times New Roman" w:cs="Times New Roman"/>
          <w:sz w:val="28"/>
        </w:rPr>
        <w:t>»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 xml:space="preserve">1 </w:t>
      </w:r>
      <w:r w:rsidR="002F10D1">
        <w:rPr>
          <w:rFonts w:ascii="Times New Roman" w:hAnsi="Times New Roman" w:cs="Times New Roman"/>
          <w:sz w:val="28"/>
        </w:rPr>
        <w:t>Регулирование частоты вращения асинхронных двигателей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 xml:space="preserve">2 </w:t>
      </w:r>
      <w:r w:rsidR="002F10D1">
        <w:rPr>
          <w:rFonts w:ascii="Times New Roman" w:hAnsi="Times New Roman" w:cs="Times New Roman"/>
          <w:sz w:val="28"/>
        </w:rPr>
        <w:t>Пуск АД с фазным и короткозамкнутым ротором</w:t>
      </w:r>
    </w:p>
    <w:sectPr w:rsidR="00CA5D12" w:rsidRPr="00CA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12"/>
    <w:rsid w:val="001B29F2"/>
    <w:rsid w:val="002E192F"/>
    <w:rsid w:val="002F10D1"/>
    <w:rsid w:val="00CA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97E5C-7F31-4C7E-A2AE-AFA79FD2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2026-09-16T10:41:00Z</dcterms:created>
  <dcterms:modified xsi:type="dcterms:W3CDTF">2026-09-18T04:10:00Z</dcterms:modified>
</cp:coreProperties>
</file>